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FB4A" w14:textId="77777777" w:rsidR="0036564A" w:rsidRDefault="0036564A" w:rsidP="0036564A">
      <w:pPr>
        <w:tabs>
          <w:tab w:val="left" w:pos="21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837B2" w14:textId="77777777" w:rsidR="0036564A" w:rsidRDefault="0036564A" w:rsidP="0036564A">
      <w:pPr>
        <w:tabs>
          <w:tab w:val="left" w:pos="21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45800" w14:textId="337E3F1E" w:rsidR="00F572DA" w:rsidRDefault="00F572DA" w:rsidP="0036564A">
      <w:pPr>
        <w:tabs>
          <w:tab w:val="left" w:pos="21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3D0C4F4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przyznanie dodatku mieszkaniowego</w:t>
      </w:r>
    </w:p>
    <w:p w14:paraId="4B208D05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511"/>
      </w:tblGrid>
      <w:tr w:rsidR="00F572DA" w14:paraId="6AE9E934" w14:textId="77777777" w:rsidTr="00142215">
        <w:trPr>
          <w:trHeight w:val="141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47D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Wnioskodawca:</w:t>
            </w:r>
          </w:p>
          <w:p w14:paraId="2E2069ED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2C8C6CC2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52924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</w:t>
            </w:r>
          </w:p>
          <w:p w14:paraId="6C781BAC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(imię i nazwisko)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E45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C0BF6A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7C10E4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A0A3F7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7BBF09DA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telefonu ¹⁾</w:t>
            </w:r>
          </w:p>
        </w:tc>
      </w:tr>
      <w:tr w:rsidR="00F572DA" w14:paraId="60C8416F" w14:textId="77777777" w:rsidTr="0036564A">
        <w:trPr>
          <w:trHeight w:val="1299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738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4BD3E3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C92CA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</w:t>
            </w:r>
          </w:p>
          <w:p w14:paraId="53683BBA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(numer PESEL albo numer dokumentu potwierdzającego tożsamość w przypadku braku numeru PESEL)</w:t>
            </w:r>
          </w:p>
        </w:tc>
      </w:tr>
    </w:tbl>
    <w:p w14:paraId="7D832A9E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03204E5F" w14:textId="77777777" w:rsidTr="00142215">
        <w:trPr>
          <w:trHeight w:val="1134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3CC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Adres zamieszkania wnioskodawcy:</w:t>
            </w:r>
          </w:p>
          <w:p w14:paraId="21C3B174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B6889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</w:t>
            </w:r>
          </w:p>
          <w:p w14:paraId="78662EDA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(kod pocztowy, miejscowość, ulica, nr domu, nr mieszkania)</w:t>
            </w:r>
          </w:p>
        </w:tc>
      </w:tr>
    </w:tbl>
    <w:p w14:paraId="096B38A7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4B980026" w14:textId="77777777" w:rsidTr="0036564A">
        <w:trPr>
          <w:trHeight w:val="119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39A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Nazwa i adres zarządcy budynku albo innej osoby uprawnionej do pobierania należności za lokal mieszkalny:</w:t>
            </w:r>
          </w:p>
          <w:p w14:paraId="6987BFF9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CD46C" w14:textId="77777777" w:rsidR="0036564A" w:rsidRDefault="0036564A" w:rsidP="0036564A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A172E" w14:textId="702975E5" w:rsidR="00F572DA" w:rsidRDefault="00F572DA" w:rsidP="0036564A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</w:t>
            </w:r>
          </w:p>
        </w:tc>
      </w:tr>
    </w:tbl>
    <w:p w14:paraId="214A93BD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3017A827" w14:textId="77777777" w:rsidTr="00142215">
        <w:trPr>
          <w:trHeight w:val="4826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CA5" w14:textId="77777777" w:rsidR="00F572DA" w:rsidRDefault="00F572DA" w:rsidP="00142215">
            <w:pPr>
              <w:tabs>
                <w:tab w:val="left" w:pos="21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Tytuł prawny do lokalu:</w:t>
            </w:r>
          </w:p>
          <w:p w14:paraId="7144AE9D" w14:textId="77777777" w:rsidR="00F572DA" w:rsidRDefault="00F572DA" w:rsidP="00142215">
            <w:pPr>
              <w:tabs>
                <w:tab w:val="left" w:pos="21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BB3B8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najem</w:t>
            </w:r>
          </w:p>
          <w:p w14:paraId="575A8F41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podnajem</w:t>
            </w:r>
          </w:p>
          <w:p w14:paraId="4836A2BB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spółdzielcze prawo do lokalu (lokatorskie lub własnościowe)</w:t>
            </w:r>
          </w:p>
          <w:p w14:paraId="730DABE8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własność lokalu w spółdzielni mieszkaniowej</w:t>
            </w:r>
          </w:p>
          <w:p w14:paraId="6E88EA86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własność innego lokalu mieszkalnego</w:t>
            </w:r>
          </w:p>
          <w:p w14:paraId="159A11A4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własność domu jednorodzinnego</w:t>
            </w:r>
          </w:p>
          <w:p w14:paraId="52A376E6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własność budynku wielorodzinnego, w którym zajmuje lokal</w:t>
            </w:r>
          </w:p>
          <w:p w14:paraId="641549D7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inny tytuł prawny……………………………………………………………………………………………</w:t>
            </w:r>
          </w:p>
          <w:p w14:paraId="1FBEB9B7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 tytułu prawnego, ale oczekujący na dostarczenie przysługującego lokalu zamiennego lub socjalnego</w:t>
            </w:r>
          </w:p>
          <w:p w14:paraId="72E75793" w14:textId="77777777" w:rsidR="00F572DA" w:rsidRDefault="00F572DA" w:rsidP="00142215">
            <w:pPr>
              <w:pStyle w:val="Akapitzlist"/>
              <w:tabs>
                <w:tab w:val="left" w:pos="2124"/>
              </w:tabs>
              <w:spacing w:line="240" w:lineRule="auto"/>
              <w:ind w:left="56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69A9C7D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¹⁾ </w:t>
      </w:r>
      <w:r>
        <w:rPr>
          <w:rFonts w:ascii="Times New Roman" w:hAnsi="Times New Roman" w:cs="Times New Roman"/>
          <w:sz w:val="18"/>
          <w:szCs w:val="18"/>
        </w:rPr>
        <w:t xml:space="preserve">podanie numeru telefonu jest dobrowolne, ma jedynie ułatwić kontakt w sprawie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572DA" w14:paraId="2ED4B22B" w14:textId="77777777" w:rsidTr="00142215">
        <w:trPr>
          <w:trHeight w:val="240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235A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Powierzchnia użytkowa lokalu:</w:t>
            </w:r>
          </w:p>
          <w:p w14:paraId="69C31985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14:paraId="7CB6FDBF" w14:textId="77777777" w:rsidR="00F572DA" w:rsidRDefault="00F572DA" w:rsidP="00142215">
            <w:pPr>
              <w:ind w:right="113"/>
              <w:jc w:val="right"/>
            </w:pPr>
            <w:r>
              <w:t xml:space="preserve">                                                             ----------------------------------------------------------------------------------------------</w:t>
            </w: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1485"/>
              <w:gridCol w:w="744"/>
              <w:gridCol w:w="7679"/>
            </w:tblGrid>
            <w:tr w:rsidR="00F572DA" w14:paraId="5E0A7BB5" w14:textId="77777777" w:rsidTr="00142215">
              <w:trPr>
                <w:trHeight w:val="261"/>
              </w:trPr>
              <w:tc>
                <w:tcPr>
                  <w:tcW w:w="853" w:type="dxa"/>
                  <w:vAlign w:val="bottom"/>
                </w:tcPr>
                <w:p w14:paraId="133180F3" w14:textId="77777777" w:rsidR="00F572DA" w:rsidRDefault="00F572DA" w:rsidP="00142215">
                  <w:pPr>
                    <w:tabs>
                      <w:tab w:val="right" w:leader="dot" w:pos="4860"/>
                    </w:tabs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6D2CA7CB" w14:textId="77777777" w:rsidR="00F572DA" w:rsidRDefault="00F572DA" w:rsidP="00142215">
                  <w:pPr>
                    <w:tabs>
                      <w:tab w:val="right" w:leader="dot" w:pos="4860"/>
                    </w:tabs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 xml:space="preserve">           w tym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7" w:type="dxa"/>
                  <w:vAlign w:val="center"/>
                </w:tcPr>
                <w:p w14:paraId="652DF574" w14:textId="77777777" w:rsidR="00F572DA" w:rsidRDefault="00F572DA" w:rsidP="00142215">
                  <w:pPr>
                    <w:tabs>
                      <w:tab w:val="right" w:leader="dot" w:pos="486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F2E53C2" w14:textId="77777777" w:rsidR="00F572DA" w:rsidRDefault="00F572DA" w:rsidP="00142215">
                  <w:pPr>
                    <w:tabs>
                      <w:tab w:val="right" w:leader="dot" w:pos="48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4409" w:type="dxa"/>
                  <w:vAlign w:val="bottom"/>
                  <w:hideMark/>
                </w:tcPr>
                <w:p w14:paraId="1F50138B" w14:textId="77777777" w:rsidR="00F572DA" w:rsidRDefault="00F572DA" w:rsidP="00142215">
                  <w:pPr>
                    <w:tabs>
                      <w:tab w:val="right" w:leader="dot" w:pos="4860"/>
                    </w:tabs>
                    <w:ind w:right="340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łączna powierzchnia pokoi i kuchni²⁾                     ----------------------------------------------</w:t>
                  </w:r>
                </w:p>
              </w:tc>
            </w:tr>
            <w:tr w:rsidR="00F572DA" w14:paraId="50A9FB9E" w14:textId="77777777" w:rsidTr="00142215">
              <w:trPr>
                <w:trHeight w:val="261"/>
              </w:trPr>
              <w:tc>
                <w:tcPr>
                  <w:tcW w:w="853" w:type="dxa"/>
                  <w:vAlign w:val="bottom"/>
                </w:tcPr>
                <w:p w14:paraId="5338C225" w14:textId="77777777" w:rsidR="00F572DA" w:rsidRDefault="00F572DA" w:rsidP="00142215">
                  <w:pPr>
                    <w:tabs>
                      <w:tab w:val="right" w:leader="dot" w:pos="4860"/>
                    </w:tabs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7" w:type="dxa"/>
                  <w:hideMark/>
                </w:tcPr>
                <w:p w14:paraId="437CD4CA" w14:textId="77777777" w:rsidR="00F572DA" w:rsidRDefault="00F572DA" w:rsidP="00142215">
                  <w:pPr>
                    <w:tabs>
                      <w:tab w:val="right" w:leader="dot" w:pos="48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4409" w:type="dxa"/>
                  <w:vAlign w:val="bottom"/>
                  <w:hideMark/>
                </w:tcPr>
                <w:p w14:paraId="26FC30F0" w14:textId="77777777" w:rsidR="00F572DA" w:rsidRDefault="00F572DA" w:rsidP="00142215">
                  <w:pPr>
                    <w:tabs>
                      <w:tab w:val="right" w:leader="dot" w:pos="486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powierzchnia zajmowana przez wnioskodawcę </w:t>
                  </w:r>
                </w:p>
                <w:p w14:paraId="33EE1BB7" w14:textId="77777777" w:rsidR="00F572DA" w:rsidRDefault="00F572DA" w:rsidP="00142215">
                  <w:pPr>
                    <w:tabs>
                      <w:tab w:val="right" w:leader="dot" w:pos="4860"/>
                    </w:tabs>
                    <w:spacing w:after="0"/>
                    <w:ind w:right="39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 przypadku najmu lub podnajmu części lokalu   ----------------------------------------------</w:t>
                  </w:r>
                </w:p>
              </w:tc>
            </w:tr>
            <w:tr w:rsidR="00F572DA" w14:paraId="0B832528" w14:textId="77777777" w:rsidTr="00142215">
              <w:trPr>
                <w:trHeight w:val="261"/>
              </w:trPr>
              <w:tc>
                <w:tcPr>
                  <w:tcW w:w="853" w:type="dxa"/>
                  <w:vAlign w:val="bottom"/>
                </w:tcPr>
                <w:p w14:paraId="2426C8D2" w14:textId="77777777" w:rsidR="00F572DA" w:rsidRDefault="00F572DA" w:rsidP="00142215">
                  <w:pPr>
                    <w:tabs>
                      <w:tab w:val="right" w:leader="dot" w:pos="4860"/>
                    </w:tabs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7" w:type="dxa"/>
                </w:tcPr>
                <w:p w14:paraId="7EF2F3C1" w14:textId="77777777" w:rsidR="00F572DA" w:rsidRDefault="00F572DA" w:rsidP="00142215">
                  <w:pPr>
                    <w:tabs>
                      <w:tab w:val="right" w:leader="dot" w:pos="486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09" w:type="dxa"/>
                  <w:vAlign w:val="bottom"/>
                </w:tcPr>
                <w:p w14:paraId="497E40A7" w14:textId="77777777" w:rsidR="00F572DA" w:rsidRDefault="00F572DA" w:rsidP="00142215">
                  <w:pPr>
                    <w:tabs>
                      <w:tab w:val="right" w:leader="dot" w:pos="486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3524E1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C3DAB6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572DA" w14:paraId="51CDB610" w14:textId="77777777" w:rsidTr="00142215">
        <w:trPr>
          <w:trHeight w:val="1857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4FB5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Liczba osób niepełnosprawnych:</w:t>
            </w:r>
          </w:p>
          <w:p w14:paraId="74C0B98D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954"/>
              <w:gridCol w:w="8954"/>
            </w:tblGrid>
            <w:tr w:rsidR="00F572DA" w14:paraId="40A46D85" w14:textId="77777777" w:rsidTr="00142215">
              <w:trPr>
                <w:trHeight w:val="261"/>
              </w:trPr>
              <w:tc>
                <w:tcPr>
                  <w:tcW w:w="423" w:type="dxa"/>
                  <w:vAlign w:val="center"/>
                  <w:hideMark/>
                </w:tcPr>
                <w:p w14:paraId="209B5E85" w14:textId="77777777" w:rsidR="00F572DA" w:rsidRDefault="00F572DA" w:rsidP="00142215">
                  <w:pPr>
                    <w:tabs>
                      <w:tab w:val="right" w:leader="dot" w:pos="48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969" w:type="dxa"/>
                  <w:vAlign w:val="bottom"/>
                  <w:hideMark/>
                </w:tcPr>
                <w:p w14:paraId="0385D762" w14:textId="77777777" w:rsidR="00F572DA" w:rsidRDefault="00F572DA" w:rsidP="00142215">
                  <w:pPr>
                    <w:tabs>
                      <w:tab w:val="right" w:leader="dot" w:pos="4860"/>
                    </w:tabs>
                    <w:ind w:right="39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poruszających się na wózku                                       --------------------------------------------------------------</w:t>
                  </w:r>
                </w:p>
              </w:tc>
            </w:tr>
            <w:tr w:rsidR="00F572DA" w14:paraId="08FF5C7B" w14:textId="77777777" w:rsidTr="00142215">
              <w:trPr>
                <w:trHeight w:val="261"/>
              </w:trPr>
              <w:tc>
                <w:tcPr>
                  <w:tcW w:w="423" w:type="dxa"/>
                  <w:hideMark/>
                </w:tcPr>
                <w:p w14:paraId="7F0A5384" w14:textId="77777777" w:rsidR="00F572DA" w:rsidRDefault="00F572DA" w:rsidP="00142215">
                  <w:pPr>
                    <w:tabs>
                      <w:tab w:val="right" w:leader="dot" w:pos="486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3969" w:type="dxa"/>
                  <w:vAlign w:val="bottom"/>
                  <w:hideMark/>
                </w:tcPr>
                <w:p w14:paraId="4A32E4BD" w14:textId="77777777" w:rsidR="00F572DA" w:rsidRDefault="00F572DA" w:rsidP="00142215">
                  <w:pPr>
                    <w:tabs>
                      <w:tab w:val="right" w:leader="dot" w:pos="486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innych, jeżeli niepełnosprawność wymaga </w:t>
                  </w:r>
                </w:p>
                <w:p w14:paraId="1D7E152F" w14:textId="77777777" w:rsidR="00F572DA" w:rsidRDefault="00F572DA" w:rsidP="00142215">
                  <w:pPr>
                    <w:tabs>
                      <w:tab w:val="right" w:leader="dot" w:pos="4860"/>
                    </w:tabs>
                    <w:spacing w:after="0"/>
                    <w:ind w:right="3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zamieszkiwania w oddzielnym pokoju                       --------------------------------------------------------------</w:t>
                  </w:r>
                </w:p>
              </w:tc>
            </w:tr>
          </w:tbl>
          <w:p w14:paraId="478B9B32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E690A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18A08DAF" w14:textId="77777777" w:rsidR="00F572DA" w:rsidRDefault="00F572DA" w:rsidP="00F572DA">
      <w:pPr>
        <w:tabs>
          <w:tab w:val="right" w:leader="dot" w:pos="4860"/>
        </w:tabs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Informacje dotyczące stanu technicznego wyposażenia lokalu mieszkalnego:</w:t>
      </w:r>
    </w:p>
    <w:tbl>
      <w:tblPr>
        <w:tblW w:w="97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23"/>
        <w:gridCol w:w="404"/>
        <w:gridCol w:w="446"/>
        <w:gridCol w:w="604"/>
        <w:gridCol w:w="394"/>
        <w:gridCol w:w="446"/>
        <w:gridCol w:w="863"/>
      </w:tblGrid>
      <w:tr w:rsidR="00F572DA" w14:paraId="34B2095F" w14:textId="77777777" w:rsidTr="00142215">
        <w:trPr>
          <w:trHeight w:val="67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683F60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Sposób ogrzewania lokalu </w:t>
            </w:r>
            <w:r>
              <w:rPr>
                <w:rFonts w:ascii="Times New Roman" w:hAnsi="Times New Roman" w:cs="Times New Roman"/>
              </w:rPr>
              <w:t>(w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yposażenie </w:t>
            </w:r>
            <w:r>
              <w:rPr>
                <w:rFonts w:ascii="Times New Roman" w:hAnsi="Times New Roman" w:cs="Times New Roman"/>
              </w:rPr>
              <w:t xml:space="preserve">w centralne ogrzewanie)                                                                                                                                                    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45426AE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bookmarkStart w:id="0" w:name="__Fieldmark__28_614094035"/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B5CD520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690663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26F509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bookmarkStart w:id="1" w:name="__Fieldmark__29_614094035"/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93117E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2E399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brak³⁾</w:t>
            </w:r>
          </w:p>
        </w:tc>
      </w:tr>
    </w:tbl>
    <w:p w14:paraId="2D1E6278" w14:textId="77777777" w:rsidR="00F572DA" w:rsidRDefault="00F572DA" w:rsidP="00F572DA">
      <w:pPr>
        <w:tabs>
          <w:tab w:val="right" w:leader="dot" w:pos="4860"/>
        </w:tabs>
        <w:spacing w:after="200"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7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0"/>
        <w:gridCol w:w="1783"/>
        <w:gridCol w:w="404"/>
        <w:gridCol w:w="446"/>
        <w:gridCol w:w="604"/>
        <w:gridCol w:w="394"/>
        <w:gridCol w:w="446"/>
        <w:gridCol w:w="863"/>
      </w:tblGrid>
      <w:tr w:rsidR="00F572DA" w14:paraId="71FAF07F" w14:textId="77777777" w:rsidTr="00142215">
        <w:trPr>
          <w:trHeight w:val="680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47116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Sposób przygotowania ciepłej wody użytkowej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(wyposażenie w centralną instalację ciepłej wody)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2630428" w14:textId="77777777" w:rsidR="00F572DA" w:rsidRDefault="00F572DA" w:rsidP="00142215">
            <w:pPr>
              <w:tabs>
                <w:tab w:val="right" w:leader="dot" w:pos="4860"/>
              </w:tabs>
              <w:snapToGrid w:val="0"/>
              <w:spacing w:after="20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A317A0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bookmarkStart w:id="2" w:name="__Fieldmark__30_614094035"/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CE1C3B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DBDBA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46E8C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bookmarkStart w:id="3" w:name="__Fieldmark__31_614094035"/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11D2DD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589B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brak³⁾</w:t>
            </w:r>
          </w:p>
        </w:tc>
      </w:tr>
    </w:tbl>
    <w:p w14:paraId="42E92F33" w14:textId="77777777" w:rsidR="00F572DA" w:rsidRDefault="00F572DA" w:rsidP="00F572DA">
      <w:pPr>
        <w:tabs>
          <w:tab w:val="right" w:leader="dot" w:pos="4860"/>
        </w:tabs>
        <w:spacing w:after="200"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7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07"/>
        <w:gridCol w:w="3116"/>
        <w:gridCol w:w="404"/>
        <w:gridCol w:w="446"/>
        <w:gridCol w:w="604"/>
        <w:gridCol w:w="394"/>
        <w:gridCol w:w="446"/>
        <w:gridCol w:w="863"/>
      </w:tblGrid>
      <w:tr w:rsidR="00F572DA" w14:paraId="610FD2D3" w14:textId="77777777" w:rsidTr="00142215">
        <w:trPr>
          <w:trHeight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C48322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Instalacja gazu przewodowego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BE76D65" w14:textId="77777777" w:rsidR="00F572DA" w:rsidRDefault="00F572DA" w:rsidP="00142215">
            <w:pPr>
              <w:tabs>
                <w:tab w:val="right" w:leader="dot" w:pos="486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5C7E74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bookmarkStart w:id="4" w:name="__Fieldmark__32_614094035"/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6BFBE9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ABF654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15E8CD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bookmarkStart w:id="5" w:name="__Fieldmark__33_614094035"/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90FD15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9C4CE" w14:textId="77777777" w:rsidR="00F572DA" w:rsidRDefault="00F572DA" w:rsidP="00142215">
            <w:pPr>
              <w:tabs>
                <w:tab w:val="right" w:leader="dot" w:pos="486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brak³⁾</w:t>
            </w:r>
          </w:p>
        </w:tc>
      </w:tr>
    </w:tbl>
    <w:p w14:paraId="3717C723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0997BFEE" w14:textId="77777777" w:rsidTr="00142215">
        <w:trPr>
          <w:trHeight w:val="68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56E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Liczba osób wchodzących w skład gospodarstwa domowego: </w:t>
            </w:r>
          </w:p>
          <w:p w14:paraId="6922ED06" w14:textId="77777777" w:rsidR="00F572DA" w:rsidRDefault="00F572DA" w:rsidP="00142215">
            <w:pPr>
              <w:tabs>
                <w:tab w:val="left" w:pos="2124"/>
              </w:tabs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----------------------------------------------------------</w:t>
            </w:r>
          </w:p>
          <w:p w14:paraId="7BEBE4A1" w14:textId="77777777" w:rsidR="00F572DA" w:rsidRDefault="00F572DA" w:rsidP="00142215">
            <w:pPr>
              <w:tabs>
                <w:tab w:val="left" w:pos="2124"/>
              </w:tabs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EF272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AAD000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258B5B63" w14:textId="77777777" w:rsidTr="00142215">
        <w:trPr>
          <w:trHeight w:val="919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4EDE" w14:textId="77777777" w:rsidR="00F572DA" w:rsidRDefault="00F572DA" w:rsidP="00142215">
            <w:pPr>
              <w:tabs>
                <w:tab w:val="left" w:pos="2124"/>
              </w:tabs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45966167"/>
            <w:r>
              <w:rPr>
                <w:rFonts w:ascii="Times New Roman" w:hAnsi="Times New Roman" w:cs="Times New Roman"/>
                <w:sz w:val="20"/>
                <w:szCs w:val="20"/>
              </w:rPr>
              <w:t>11. Łączne dochody wszystkich członków gospodarstwa domowego:</w:t>
            </w:r>
          </w:p>
          <w:p w14:paraId="69B05D55" w14:textId="77777777" w:rsidR="00F572DA" w:rsidRDefault="00F572DA" w:rsidP="00142215">
            <w:pPr>
              <w:tabs>
                <w:tab w:val="left" w:pos="2124"/>
              </w:tabs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---------------------------------------------------------</w:t>
            </w:r>
          </w:p>
          <w:p w14:paraId="2DF9790C" w14:textId="77777777" w:rsidR="00F572DA" w:rsidRDefault="00F572DA" w:rsidP="00142215">
            <w:pPr>
              <w:tabs>
                <w:tab w:val="left" w:pos="2124"/>
              </w:tabs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(według deklaracji)</w:t>
            </w:r>
            <w:bookmarkEnd w:id="6"/>
          </w:p>
          <w:p w14:paraId="56A57BCD" w14:textId="77777777" w:rsidR="00F572DA" w:rsidRDefault="00F572DA" w:rsidP="00142215">
            <w:pPr>
              <w:tabs>
                <w:tab w:val="left" w:pos="2124"/>
              </w:tabs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</w:tr>
    </w:tbl>
    <w:p w14:paraId="6E3DBEBA" w14:textId="77777777" w:rsidR="00F572DA" w:rsidRDefault="00F572DA" w:rsidP="00F572DA">
      <w:pPr>
        <w:tabs>
          <w:tab w:val="left" w:pos="2124"/>
        </w:tabs>
        <w:jc w:val="center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6F7421B9" w14:textId="77777777" w:rsidTr="00142215">
        <w:trPr>
          <w:trHeight w:val="919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D6A3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Łączna kwota wydatków na lokal mieszkalny poniesionych w miesiącu poprzedzającym dzień złożenia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wniosku:</w:t>
            </w:r>
          </w:p>
          <w:p w14:paraId="6D9908CC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3754B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</w:t>
            </w:r>
          </w:p>
          <w:p w14:paraId="70E78966" w14:textId="77777777" w:rsidR="00F572DA" w:rsidRDefault="00F572DA" w:rsidP="00142215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(według okazanych dokumentów)</w:t>
            </w:r>
          </w:p>
          <w:p w14:paraId="7D8EEF02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EBC1A" w14:textId="77777777" w:rsidR="00F572DA" w:rsidRDefault="00F572DA" w:rsidP="00F572DA">
      <w:pPr>
        <w:tabs>
          <w:tab w:val="left" w:pos="2124"/>
        </w:tabs>
        <w:jc w:val="both"/>
        <w:rPr>
          <w:rFonts w:ascii="Times New Roman" w:hAnsi="Times New Roman" w:cs="Times New Roman"/>
          <w:kern w:val="2"/>
          <w:sz w:val="19"/>
          <w:szCs w:val="19"/>
          <w14:ligatures w14:val="standardContextual"/>
        </w:rPr>
      </w:pPr>
      <w:r>
        <w:rPr>
          <w:rFonts w:ascii="Times New Roman" w:hAnsi="Times New Roman" w:cs="Times New Roman"/>
          <w:sz w:val="19"/>
          <w:szCs w:val="19"/>
        </w:rPr>
        <w:t>²⁾ W przypadku przekroczenia powierzchni normatywnej o 30%, ale nie więcej niż o 50% pod warunkiem, że udział powierzchni pokoi i kuchni w powierzchni użytkowej tego lokalu nie przekracza 60%</w:t>
      </w:r>
    </w:p>
    <w:p w14:paraId="62C32210" w14:textId="77777777" w:rsidR="00F572DA" w:rsidRDefault="00F572DA" w:rsidP="00F572DA">
      <w:pPr>
        <w:tabs>
          <w:tab w:val="left" w:pos="2124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³⁾ Zaznaczyć stan techniczny wyposażenia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72DA" w14:paraId="2C07A98A" w14:textId="77777777" w:rsidTr="00142215">
        <w:trPr>
          <w:trHeight w:val="283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9E0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20CF4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Punkty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2-5, 7-9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potwierdza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zarządca budynku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albo inna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uprawniona do pobierania należności za lokal mieszkalny</w:t>
            </w:r>
          </w:p>
          <w:p w14:paraId="4897B9BE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D8456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AE10A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7F19B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CB142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904D3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-------------------------------------------------------------------------</w:t>
            </w:r>
          </w:p>
          <w:p w14:paraId="7D5ACFF1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(podpis zarządcy lub innej osoby uprawnionej </w:t>
            </w:r>
          </w:p>
          <w:p w14:paraId="1FE840B9" w14:textId="77777777" w:rsidR="00F572DA" w:rsidRDefault="00F572DA" w:rsidP="00142215">
            <w:pPr>
              <w:tabs>
                <w:tab w:val="left" w:pos="21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do pobierania należności za lokal mieszkalny)</w:t>
            </w:r>
          </w:p>
        </w:tc>
      </w:tr>
    </w:tbl>
    <w:p w14:paraId="3CFFCCAE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3C5BF5DE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sz w:val="18"/>
          <w:szCs w:val="18"/>
        </w:rPr>
      </w:pPr>
    </w:p>
    <w:p w14:paraId="2EF42A81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sz w:val="18"/>
          <w:szCs w:val="18"/>
        </w:rPr>
      </w:pPr>
    </w:p>
    <w:p w14:paraId="680F5D12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                                              -----------------------------------------------------------</w:t>
      </w:r>
    </w:p>
    <w:p w14:paraId="30725CF2" w14:textId="77777777" w:rsidR="00F572DA" w:rsidRDefault="00F572DA" w:rsidP="00F572DA">
      <w:pPr>
        <w:tabs>
          <w:tab w:val="left" w:pos="21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podpis wnioskodawcy                                                                               podpis przyjmującego</w:t>
      </w:r>
    </w:p>
    <w:p w14:paraId="56D9519B" w14:textId="77777777" w:rsidR="00FF045D" w:rsidRDefault="00FF045D"/>
    <w:sectPr w:rsidR="00FF045D" w:rsidSect="0036564A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CC"/>
    <w:rsid w:val="001B61CC"/>
    <w:rsid w:val="0036564A"/>
    <w:rsid w:val="00F572DA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D3C"/>
  <w15:chartTrackingRefBased/>
  <w15:docId w15:val="{107E2AFC-715D-4DCD-9204-B8B8195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2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72DA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Ozimek</dc:creator>
  <cp:keywords/>
  <dc:description/>
  <cp:lastModifiedBy>UG Ozimek</cp:lastModifiedBy>
  <cp:revision>4</cp:revision>
  <cp:lastPrinted>2023-10-09T14:20:00Z</cp:lastPrinted>
  <dcterms:created xsi:type="dcterms:W3CDTF">2023-10-09T13:28:00Z</dcterms:created>
  <dcterms:modified xsi:type="dcterms:W3CDTF">2023-10-09T14:20:00Z</dcterms:modified>
</cp:coreProperties>
</file>